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rsidR="00171594" w:rsidRPr="00EF2C90" w:rsidRDefault="00171594" w:rsidP="00171594">
      <w:pPr>
        <w:spacing w:after="120" w:line="240" w:lineRule="auto"/>
        <w:contextualSpacing/>
        <w:rPr>
          <w:rFonts w:eastAsia="Times New Roman" w:cs="Arial"/>
          <w:sz w:val="12"/>
          <w:szCs w:val="12"/>
          <w:lang w:eastAsia="en-GB"/>
        </w:rPr>
      </w:pPr>
    </w:p>
    <w:p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rsidR="00171594" w:rsidRPr="00EF2C90" w:rsidRDefault="00171594" w:rsidP="00171594">
      <w:pPr>
        <w:spacing w:after="0" w:line="240" w:lineRule="auto"/>
        <w:rPr>
          <w:rFonts w:eastAsia="Times New Roman" w:cs="Arial"/>
          <w:b/>
          <w:w w:val="97"/>
          <w:sz w:val="40"/>
          <w:szCs w:val="40"/>
        </w:rPr>
      </w:pPr>
    </w:p>
    <w:p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To help us get a quick response, please ensure that you provide us with referees who are contactable and available. If possible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rsidR="00171594" w:rsidRPr="00EF2C90" w:rsidRDefault="00171594" w:rsidP="00171594">
      <w:pPr>
        <w:autoSpaceDE w:val="0"/>
        <w:autoSpaceDN w:val="0"/>
        <w:adjustRightInd w:val="0"/>
        <w:spacing w:after="0" w:line="240" w:lineRule="auto"/>
        <w:rPr>
          <w:rFonts w:eastAsia="Times New Roman" w:cs="Arial"/>
          <w:sz w:val="23"/>
          <w:szCs w:val="23"/>
        </w:rPr>
      </w:pPr>
    </w:p>
    <w:p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spacing w:val="-1"/>
          <w:sz w:val="23"/>
          <w:szCs w:val="23"/>
        </w:rPr>
        <w:t xml:space="preserve">We  recognise  the  importance  of  promoting  equality  of  opportunity  across  all  service </w:t>
      </w:r>
      <w:r w:rsidRPr="00EF2C90">
        <w:rPr>
          <w:rFonts w:eastAsia="Times New Roman" w:cs="Arial"/>
          <w:spacing w:val="-2"/>
          <w:sz w:val="23"/>
          <w:szCs w:val="23"/>
        </w:rPr>
        <w:t xml:space="preserve">provision  as  well  as  in  the  employment  of  our  staff.  We  aim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for the purpose </w:t>
      </w:r>
      <w:r w:rsidRPr="00EF2C90">
        <w:rPr>
          <w:rFonts w:eastAsia="Times New Roman" w:cs="Arial"/>
          <w:spacing w:val="-1"/>
          <w:sz w:val="23"/>
          <w:szCs w:val="23"/>
        </w:rPr>
        <w:t>of personnel managemen</w:t>
      </w:r>
      <w:r w:rsidR="00D2390D">
        <w:rPr>
          <w:rFonts w:eastAsia="Times New Roman" w:cs="Arial"/>
          <w:spacing w:val="-1"/>
          <w:sz w:val="23"/>
          <w:szCs w:val="23"/>
        </w:rPr>
        <w:t>t.</w:t>
      </w:r>
    </w:p>
    <w:p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factual </w:t>
      </w:r>
      <w:r w:rsidR="00171594" w:rsidRPr="00EF2C90">
        <w:rPr>
          <w:rFonts w:eastAsia="Times New Roman" w:cs="Arial"/>
          <w:sz w:val="23"/>
          <w:szCs w:val="23"/>
        </w:rPr>
        <w:t xml:space="preserve">information you have given on the application form.  </w:t>
      </w:r>
      <w:r>
        <w:rPr>
          <w:rFonts w:eastAsia="Times New Roman" w:cs="Arial"/>
          <w:sz w:val="23"/>
          <w:szCs w:val="23"/>
        </w:rPr>
        <w:t xml:space="preserve">This information will be only be used in accordance with the Data Protection Act. </w:t>
      </w:r>
    </w:p>
    <w:p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position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8" w:history="1">
        <w:r w:rsidRPr="00EF2C90">
          <w:rPr>
            <w:rFonts w:eastAsia="Times New Roman" w:cs="Arial"/>
            <w:w w:val="103"/>
            <w:sz w:val="23"/>
            <w:szCs w:val="23"/>
          </w:rPr>
          <w:t>www.staffordshire.gov.uk/nfi</w:t>
        </w:r>
      </w:hyperlink>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 xml:space="preserve">upport </w:t>
      </w:r>
      <w:proofErr w:type="gramStart"/>
      <w:r w:rsidRPr="00EF2C90">
        <w:rPr>
          <w:rFonts w:eastAsia="Times New Roman" w:cs="Arial"/>
          <w:spacing w:val="-3"/>
          <w:sz w:val="23"/>
          <w:szCs w:val="23"/>
        </w:rPr>
        <w:t>staff</w:t>
      </w:r>
      <w:r w:rsidR="00E04F36" w:rsidRPr="00EF2C90">
        <w:rPr>
          <w:rFonts w:eastAsia="Times New Roman" w:cs="Arial"/>
          <w:spacing w:val="-3"/>
          <w:sz w:val="23"/>
          <w:szCs w:val="23"/>
        </w:rPr>
        <w:t>,</w:t>
      </w:r>
      <w:proofErr w:type="gramEnd"/>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entitlement we take account of the length of continuous local government service you have as well as your basic salary.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rsidTr="007B6396">
        <w:trPr>
          <w:trHeight w:val="319"/>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0 - 4 </w:t>
            </w:r>
            <w:proofErr w:type="spellStart"/>
            <w:r w:rsidRPr="00EF2C90">
              <w:rPr>
                <w:rFonts w:eastAsia="Times New Roman" w:cs="Arial"/>
                <w:sz w:val="23"/>
                <w:szCs w:val="23"/>
              </w:rPr>
              <w:t>yrs</w:t>
            </w:r>
            <w:proofErr w:type="spellEnd"/>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5 - 14 </w:t>
            </w:r>
            <w:proofErr w:type="spellStart"/>
            <w:r w:rsidRPr="00EF2C90">
              <w:rPr>
                <w:rFonts w:eastAsia="Times New Roman" w:cs="Arial"/>
                <w:sz w:val="23"/>
                <w:szCs w:val="23"/>
              </w:rPr>
              <w:t>yrs</w:t>
            </w:r>
            <w:proofErr w:type="spellEnd"/>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15 – 24 </w:t>
            </w:r>
            <w:proofErr w:type="spellStart"/>
            <w:r w:rsidRPr="00EF2C90">
              <w:rPr>
                <w:rFonts w:eastAsia="Times New Roman" w:cs="Arial"/>
                <w:sz w:val="23"/>
                <w:szCs w:val="23"/>
              </w:rPr>
              <w:t>yrs</w:t>
            </w:r>
            <w:proofErr w:type="spellEnd"/>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25 </w:t>
            </w:r>
            <w:proofErr w:type="spellStart"/>
            <w:r w:rsidRPr="00EF2C90">
              <w:rPr>
                <w:rFonts w:eastAsia="Times New Roman" w:cs="Arial"/>
                <w:sz w:val="23"/>
                <w:szCs w:val="23"/>
              </w:rPr>
              <w:t>yrs</w:t>
            </w:r>
            <w:proofErr w:type="spellEnd"/>
            <w:r w:rsidRPr="00EF2C90">
              <w:rPr>
                <w:rFonts w:eastAsia="Times New Roman" w:cs="Arial"/>
                <w:sz w:val="23"/>
                <w:szCs w:val="23"/>
              </w:rPr>
              <w:t xml:space="preserve"> &amp; over</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rsidTr="007B6396">
        <w:trPr>
          <w:trHeight w:val="215"/>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rsidTr="007B6396">
        <w:trPr>
          <w:trHeight w:val="236"/>
        </w:trPr>
        <w:tc>
          <w:tcPr>
            <w:tcW w:w="2318"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 xml:space="preserve">Support </w:t>
      </w:r>
      <w:proofErr w:type="gramStart"/>
      <w:r w:rsidRPr="00EF2C90">
        <w:rPr>
          <w:rFonts w:eastAsia="Times New Roman" w:cs="Arial"/>
          <w:spacing w:val="-3"/>
          <w:sz w:val="23"/>
          <w:szCs w:val="23"/>
        </w:rPr>
        <w:t>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w:t>
      </w:r>
      <w:proofErr w:type="gramEnd"/>
      <w:r w:rsidRPr="00EF2C90">
        <w:rPr>
          <w:rFonts w:eastAsia="Times New Roman" w:cs="Arial"/>
          <w:spacing w:val="-3"/>
          <w:sz w:val="23"/>
          <w:szCs w:val="23"/>
        </w:rPr>
        <w:t xml:space="preserv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rsidR="00171594" w:rsidRPr="00EF2C90" w:rsidRDefault="00171594" w:rsidP="00171594">
      <w:pPr>
        <w:spacing w:after="0" w:line="240" w:lineRule="auto"/>
        <w:rPr>
          <w:rFonts w:eastAsia="Times New Roman" w:cs="Arial"/>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11</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rsidTr="007B6396">
        <w:tc>
          <w:tcPr>
            <w:tcW w:w="567" w:type="dxa"/>
            <w:vAlign w:val="center"/>
          </w:tcPr>
          <w:p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w:t>
      </w:r>
      <w:r w:rsidRPr="00EF2C90">
        <w:rPr>
          <w:rFonts w:eastAsia="Times New Roman" w:cs="Arial"/>
          <w:sz w:val="23"/>
          <w:szCs w:val="23"/>
        </w:rPr>
        <w:lastRenderedPageBreak/>
        <w:t xml:space="preserve">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rsidTr="007B6396">
        <w:tc>
          <w:tcPr>
            <w:tcW w:w="4687" w:type="dxa"/>
            <w:tcBorders>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rsidTr="007B6396">
        <w:tc>
          <w:tcPr>
            <w:tcW w:w="4687" w:type="dxa"/>
            <w:tcBorders>
              <w:top w:val="single" w:sz="4" w:space="0" w:color="000000"/>
              <w:left w:val="single" w:sz="4" w:space="0" w:color="000000"/>
              <w:bottom w:val="single" w:sz="4" w:space="0" w:color="auto"/>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rsidTr="007B6396">
        <w:tc>
          <w:tcPr>
            <w:tcW w:w="9096" w:type="dxa"/>
            <w:gridSpan w:val="3"/>
            <w:tcBorders>
              <w:top w:val="single" w:sz="4" w:space="0" w:color="auto"/>
              <w:left w:val="nil"/>
              <w:bottom w:val="nil"/>
              <w:right w:val="nil"/>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rsidTr="007B6396">
        <w:tc>
          <w:tcPr>
            <w:tcW w:w="4687" w:type="dxa"/>
            <w:tcBorders>
              <w:top w:val="single" w:sz="4" w:space="0" w:color="auto"/>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rsidTr="007B6396">
        <w:tc>
          <w:tcPr>
            <w:tcW w:w="4687" w:type="dxa"/>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rsidTr="007B6396">
        <w:tc>
          <w:tcPr>
            <w:tcW w:w="9096" w:type="dxa"/>
            <w:gridSpan w:val="3"/>
            <w:tcBorders>
              <w:top w:val="single" w:sz="4" w:space="0" w:color="000000"/>
              <w:left w:val="single" w:sz="4" w:space="0" w:color="000000"/>
              <w:bottom w:val="single" w:sz="4" w:space="0" w:color="000000"/>
            </w:tcBorders>
            <w:vAlign w:val="center"/>
          </w:tcPr>
          <w:p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lastRenderedPageBreak/>
              <w:t xml:space="preserve">Rehabilitation periods may be extended if a person receives further convictions while an original rehabilitation period is still running. </w:t>
            </w:r>
          </w:p>
          <w:p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rsidR="00171594" w:rsidRPr="00EF2C90" w:rsidRDefault="00171594" w:rsidP="00171594">
      <w:pPr>
        <w:spacing w:after="0" w:line="240" w:lineRule="auto"/>
        <w:rPr>
          <w:rFonts w:eastAsia="Times New Roman" w:cs="Arial"/>
          <w:sz w:val="22"/>
          <w:szCs w:val="24"/>
        </w:rPr>
      </w:pPr>
    </w:p>
    <w:p w:rsidR="00FB666F" w:rsidRPr="00660255" w:rsidRDefault="00FB666F">
      <w:pPr>
        <w:rPr>
          <w:rFonts w:cs="Arial"/>
        </w:rPr>
      </w:pPr>
    </w:p>
    <w:sectPr w:rsidR="00FB666F" w:rsidRPr="00660255" w:rsidSect="00F961F4">
      <w:headerReference w:type="default" r:id="rId9"/>
      <w:footerReference w:type="default" r:id="rId10"/>
      <w:headerReference w:type="first" r:id="rId11"/>
      <w:footerReference w:type="first" r:id="rId12"/>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9C" w:rsidRDefault="0000289C" w:rsidP="00660255">
      <w:pPr>
        <w:spacing w:after="0" w:line="240" w:lineRule="auto"/>
      </w:pPr>
      <w:r>
        <w:separator/>
      </w:r>
    </w:p>
  </w:endnote>
  <w:endnote w:type="continuationSeparator" w:id="0">
    <w:p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0C39E0">
      <w:rPr>
        <w:b/>
        <w:noProof/>
        <w:sz w:val="16"/>
        <w:szCs w:val="16"/>
      </w:rPr>
      <w:t>7</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0C39E0">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0C39E0">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0C39E0">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9C" w:rsidRDefault="0000289C" w:rsidP="00660255">
      <w:pPr>
        <w:spacing w:after="0" w:line="240" w:lineRule="auto"/>
      </w:pPr>
      <w:r>
        <w:separator/>
      </w:r>
    </w:p>
  </w:footnote>
  <w:footnote w:type="continuationSeparator" w:id="0">
    <w:p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F4" w:rsidRDefault="007A3254" w:rsidP="00F961F4">
    <w:pPr>
      <w:tabs>
        <w:tab w:val="right" w:pos="8313"/>
      </w:tabs>
    </w:pPr>
    <w:r>
      <w:tab/>
    </w:r>
  </w:p>
  <w:p w:rsidR="00F961F4" w:rsidRDefault="000C39E0" w:rsidP="00F961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94"/>
    <w:rsid w:val="0000289C"/>
    <w:rsid w:val="000C39E0"/>
    <w:rsid w:val="000E0B92"/>
    <w:rsid w:val="00171594"/>
    <w:rsid w:val="003A1C7E"/>
    <w:rsid w:val="003F1877"/>
    <w:rsid w:val="00444D2C"/>
    <w:rsid w:val="0059093B"/>
    <w:rsid w:val="00641E95"/>
    <w:rsid w:val="00660255"/>
    <w:rsid w:val="00674D51"/>
    <w:rsid w:val="007A3254"/>
    <w:rsid w:val="007B3091"/>
    <w:rsid w:val="007F4C36"/>
    <w:rsid w:val="00852D68"/>
    <w:rsid w:val="008D7F4C"/>
    <w:rsid w:val="009059E0"/>
    <w:rsid w:val="00A445CA"/>
    <w:rsid w:val="00A74F05"/>
    <w:rsid w:val="00B71DD1"/>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n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E0C1CEF5</Template>
  <TotalTime>1</TotalTime>
  <Pages>7</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Samantha Switzer</cp:lastModifiedBy>
  <cp:revision>2</cp:revision>
  <dcterms:created xsi:type="dcterms:W3CDTF">2017-02-09T15:28:00Z</dcterms:created>
  <dcterms:modified xsi:type="dcterms:W3CDTF">2017-02-09T15:28:00Z</dcterms:modified>
</cp:coreProperties>
</file>